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C" w:rsidRPr="00C13D6C" w:rsidRDefault="00C13D6C" w:rsidP="00C13D6C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C13D6C">
        <w:rPr>
          <w:rFonts w:ascii="Times New Roman" w:hAnsi="Times New Roman" w:cs="Times New Roman"/>
          <w:b/>
          <w:caps/>
          <w:sz w:val="24"/>
          <w:szCs w:val="24"/>
        </w:rPr>
        <w:t>ClassRoom Assessment Techniques (CATs)</w:t>
      </w:r>
    </w:p>
    <w:p w:rsidR="00C13D6C" w:rsidRPr="00C13D6C" w:rsidRDefault="00C13D6C" w:rsidP="00C13D6C">
      <w:pPr>
        <w:tabs>
          <w:tab w:val="left" w:pos="1440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13D6C" w:rsidRPr="00C13D6C" w:rsidRDefault="00C13D6C" w:rsidP="00C13D6C">
      <w:pPr>
        <w:tabs>
          <w:tab w:val="left" w:pos="1440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13D6C">
        <w:rPr>
          <w:rFonts w:ascii="Times New Roman" w:hAnsi="Times New Roman" w:cs="Times New Roman"/>
          <w:sz w:val="24"/>
          <w:szCs w:val="24"/>
        </w:rPr>
        <w:t>“</w:t>
      </w:r>
      <w:hyperlink r:id="rId4" w:history="1">
        <w:r w:rsidRPr="00C13D6C">
          <w:rPr>
            <w:rStyle w:val="Hyperlink"/>
            <w:rFonts w:ascii="Times New Roman" w:hAnsi="Times New Roman" w:cs="Times New Roman"/>
            <w:sz w:val="24"/>
            <w:szCs w:val="24"/>
          </w:rPr>
          <w:t>Classroom Assessment Techniques</w:t>
        </w:r>
      </w:hyperlink>
      <w:r w:rsidRPr="00C13D6C">
        <w:rPr>
          <w:rFonts w:ascii="Times New Roman" w:hAnsi="Times New Roman" w:cs="Times New Roman"/>
          <w:sz w:val="24"/>
          <w:szCs w:val="24"/>
        </w:rPr>
        <w:t>” by Thomas A. Angelo and K. Patricia Cross from the University of Hawaii at Honolulu.</w:t>
      </w:r>
      <w:proofErr w:type="gramEnd"/>
      <w:r w:rsidRPr="00C13D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D6C">
        <w:rPr>
          <w:rFonts w:ascii="Times New Roman" w:hAnsi="Times New Roman" w:cs="Times New Roman"/>
          <w:sz w:val="24"/>
          <w:szCs w:val="24"/>
        </w:rPr>
        <w:t>Excerpts from the authors’ book including a section on “Five Suggestions for a Successful Start.”</w:t>
      </w:r>
      <w:proofErr w:type="gramEnd"/>
      <w:r w:rsidRPr="00C13D6C">
        <w:rPr>
          <w:rFonts w:ascii="Times New Roman" w:hAnsi="Times New Roman" w:cs="Times New Roman"/>
          <w:sz w:val="24"/>
          <w:szCs w:val="24"/>
        </w:rPr>
        <w:t xml:space="preserve">  Audience: Faculty in all disciplines</w:t>
      </w:r>
    </w:p>
    <w:p w:rsidR="00C13D6C" w:rsidRPr="00C13D6C" w:rsidRDefault="00C13D6C" w:rsidP="00C13D6C">
      <w:pPr>
        <w:tabs>
          <w:tab w:val="left" w:pos="1800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13D6C" w:rsidRPr="00C13D6C" w:rsidRDefault="00C13D6C" w:rsidP="00C13D6C">
      <w:pPr>
        <w:tabs>
          <w:tab w:val="left" w:pos="1440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13D6C">
        <w:rPr>
          <w:rFonts w:ascii="Times New Roman" w:hAnsi="Times New Roman" w:cs="Times New Roman"/>
          <w:sz w:val="24"/>
          <w:szCs w:val="24"/>
        </w:rPr>
        <w:t>“</w:t>
      </w:r>
      <w:hyperlink r:id="rId5" w:history="1">
        <w:r w:rsidRPr="00C13D6C">
          <w:rPr>
            <w:rStyle w:val="Hyperlink"/>
            <w:rFonts w:ascii="Times New Roman" w:hAnsi="Times New Roman" w:cs="Times New Roman"/>
            <w:sz w:val="24"/>
            <w:szCs w:val="24"/>
          </w:rPr>
          <w:t>Classroom Assessment Techniques (CATs)</w:t>
        </w:r>
      </w:hyperlink>
      <w:r w:rsidRPr="00C13D6C">
        <w:rPr>
          <w:rFonts w:ascii="Times New Roman" w:hAnsi="Times New Roman" w:cs="Times New Roman"/>
          <w:sz w:val="24"/>
          <w:szCs w:val="24"/>
        </w:rPr>
        <w:t>” from the Center for Teaching at Vanderbilt University.</w:t>
      </w:r>
      <w:proofErr w:type="gramEnd"/>
      <w:r w:rsidRPr="00C13D6C">
        <w:rPr>
          <w:rFonts w:ascii="Times New Roman" w:hAnsi="Times New Roman" w:cs="Times New Roman"/>
          <w:sz w:val="24"/>
          <w:szCs w:val="24"/>
        </w:rPr>
        <w:t xml:space="preserve"> Sections include “What Are CATs?”; “Why Should I Use CATs?”; “How Should I Use CATs?” and “Where Can I find More CATs?” Audience: Faculty in all disciplines</w:t>
      </w:r>
    </w:p>
    <w:p w:rsidR="00C13D6C" w:rsidRPr="00C13D6C" w:rsidRDefault="00C13D6C" w:rsidP="00C13D6C">
      <w:pPr>
        <w:tabs>
          <w:tab w:val="left" w:pos="1800"/>
        </w:tabs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C13D6C" w:rsidRPr="00C13D6C" w:rsidRDefault="00C13D6C" w:rsidP="00C13D6C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Pr="00C13D6C">
          <w:rPr>
            <w:rStyle w:val="Hyperlink"/>
            <w:rFonts w:ascii="Times New Roman" w:hAnsi="Times New Roman" w:cs="Times New Roman"/>
            <w:sz w:val="24"/>
            <w:szCs w:val="24"/>
          </w:rPr>
          <w:t>Classroom Assessment Techniques (CATs): Online Resource Guide</w:t>
        </w:r>
      </w:hyperlink>
      <w:r w:rsidRPr="00C13D6C">
        <w:rPr>
          <w:rFonts w:ascii="Times New Roman" w:hAnsi="Times New Roman" w:cs="Times New Roman"/>
          <w:sz w:val="24"/>
          <w:szCs w:val="24"/>
        </w:rPr>
        <w:t>” from the Virginia Commonwealth University Center for Teaching Excellence.</w:t>
      </w:r>
      <w:proofErr w:type="gramEnd"/>
      <w:r w:rsidRPr="00C13D6C">
        <w:rPr>
          <w:rFonts w:ascii="Times New Roman" w:hAnsi="Times New Roman" w:cs="Times New Roman"/>
          <w:sz w:val="24"/>
          <w:szCs w:val="24"/>
        </w:rPr>
        <w:t xml:space="preserve"> A list of Classroom Assessment Techniques as defined by Angelo and Cross that defines each technique and gives an idea of how it can be used in a college classroom.  Audience: Faculty in all disciplines</w:t>
      </w:r>
    </w:p>
    <w:p w:rsidR="00C13D6C" w:rsidRPr="00C13D6C" w:rsidRDefault="00C13D6C" w:rsidP="00C13D6C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C13D6C" w:rsidRPr="00C13D6C" w:rsidRDefault="00C13D6C" w:rsidP="00C13D6C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13D6C">
        <w:rPr>
          <w:rFonts w:ascii="Times New Roman" w:hAnsi="Times New Roman" w:cs="Times New Roman"/>
          <w:b/>
          <w:caps/>
          <w:sz w:val="24"/>
          <w:szCs w:val="24"/>
        </w:rPr>
        <w:t>“</w:t>
      </w:r>
      <w:hyperlink r:id="rId7" w:history="1">
        <w:r w:rsidRPr="00C13D6C">
          <w:rPr>
            <w:rStyle w:val="Hyperlink"/>
            <w:rFonts w:ascii="Times New Roman" w:hAnsi="Times New Roman" w:cs="Times New Roman"/>
            <w:sz w:val="24"/>
            <w:szCs w:val="24"/>
          </w:rPr>
          <w:t>Classroom Assessment Techniques Designed for Technology</w:t>
        </w:r>
      </w:hyperlink>
      <w:r w:rsidRPr="00C13D6C">
        <w:rPr>
          <w:rFonts w:ascii="Times New Roman" w:hAnsi="Times New Roman" w:cs="Times New Roman"/>
          <w:sz w:val="24"/>
          <w:szCs w:val="24"/>
        </w:rPr>
        <w:t xml:space="preserve">” by Mary </w:t>
      </w:r>
      <w:proofErr w:type="spellStart"/>
      <w:r w:rsidRPr="00C13D6C">
        <w:rPr>
          <w:rFonts w:ascii="Times New Roman" w:hAnsi="Times New Roman" w:cs="Times New Roman"/>
          <w:sz w:val="24"/>
          <w:szCs w:val="24"/>
        </w:rPr>
        <w:t>Barone</w:t>
      </w:r>
      <w:proofErr w:type="spellEnd"/>
      <w:r w:rsidRPr="00C13D6C">
        <w:rPr>
          <w:rFonts w:ascii="Times New Roman" w:hAnsi="Times New Roman" w:cs="Times New Roman"/>
          <w:sz w:val="24"/>
          <w:szCs w:val="24"/>
        </w:rPr>
        <w:t xml:space="preserve"> Martin from Middle Tennessee State University.</w:t>
      </w:r>
      <w:proofErr w:type="gramEnd"/>
      <w:r w:rsidRPr="00C13D6C">
        <w:rPr>
          <w:rFonts w:ascii="Times New Roman" w:hAnsi="Times New Roman" w:cs="Times New Roman"/>
          <w:sz w:val="24"/>
          <w:szCs w:val="24"/>
        </w:rPr>
        <w:t xml:space="preserve"> An extensive list of Classroom Assessment Techniques defined and adapted to online learning.  Audience: Faculty using technologically enhanced instruction</w:t>
      </w:r>
    </w:p>
    <w:p w:rsidR="00C13D6C" w:rsidRPr="00C13D6C" w:rsidRDefault="00C13D6C" w:rsidP="00C13D6C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C13D6C" w:rsidRPr="00C13D6C" w:rsidRDefault="00C13D6C" w:rsidP="00C13D6C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Pr="00C13D6C">
          <w:rPr>
            <w:rStyle w:val="Hyperlink"/>
            <w:rFonts w:ascii="Times New Roman" w:hAnsi="Times New Roman" w:cs="Times New Roman"/>
            <w:sz w:val="24"/>
            <w:szCs w:val="24"/>
          </w:rPr>
          <w:t>“Classroom Assessment Techniques”</w:t>
        </w:r>
      </w:hyperlink>
      <w:r w:rsidRPr="00C13D6C">
        <w:rPr>
          <w:rFonts w:ascii="Times New Roman" w:hAnsi="Times New Roman" w:cs="Times New Roman"/>
          <w:sz w:val="24"/>
          <w:szCs w:val="24"/>
        </w:rPr>
        <w:t xml:space="preserve"> from the Field-tested Learning Assessment Guide for Science, Math, Engineering and Technology Instructors.</w:t>
      </w:r>
      <w:proofErr w:type="gramEnd"/>
      <w:r w:rsidRPr="00C13D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D6C">
        <w:rPr>
          <w:rFonts w:ascii="Times New Roman" w:hAnsi="Times New Roman" w:cs="Times New Roman"/>
          <w:sz w:val="24"/>
          <w:szCs w:val="24"/>
        </w:rPr>
        <w:t>Peer-reviewed examples from college professors with description, purpose, suggestions for use, as well as friendly tips for effectively using these CATs.</w:t>
      </w:r>
      <w:proofErr w:type="gramEnd"/>
      <w:r w:rsidRPr="00C13D6C">
        <w:rPr>
          <w:rFonts w:ascii="Times New Roman" w:hAnsi="Times New Roman" w:cs="Times New Roman"/>
          <w:sz w:val="24"/>
          <w:szCs w:val="24"/>
        </w:rPr>
        <w:t xml:space="preserve"> Audience: Science, math, engineering and technology faculty</w:t>
      </w:r>
    </w:p>
    <w:p w:rsidR="00B23540" w:rsidRPr="00C13D6C" w:rsidRDefault="00B23540" w:rsidP="00C13D6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B23540" w:rsidRPr="00C13D6C" w:rsidSect="00B2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D6C"/>
    <w:rsid w:val="0002524E"/>
    <w:rsid w:val="00114279"/>
    <w:rsid w:val="00121605"/>
    <w:rsid w:val="0015014F"/>
    <w:rsid w:val="00165318"/>
    <w:rsid w:val="003836A3"/>
    <w:rsid w:val="003D7E24"/>
    <w:rsid w:val="003E1900"/>
    <w:rsid w:val="003E5E46"/>
    <w:rsid w:val="00412F59"/>
    <w:rsid w:val="00421AC2"/>
    <w:rsid w:val="00452BA4"/>
    <w:rsid w:val="004E2C1D"/>
    <w:rsid w:val="0053193B"/>
    <w:rsid w:val="00653232"/>
    <w:rsid w:val="006536DA"/>
    <w:rsid w:val="0072046A"/>
    <w:rsid w:val="00766932"/>
    <w:rsid w:val="007A23DC"/>
    <w:rsid w:val="007F3B85"/>
    <w:rsid w:val="00890393"/>
    <w:rsid w:val="008E1F80"/>
    <w:rsid w:val="00924C2A"/>
    <w:rsid w:val="009412F5"/>
    <w:rsid w:val="00967C57"/>
    <w:rsid w:val="00A95149"/>
    <w:rsid w:val="00AA1F85"/>
    <w:rsid w:val="00B23540"/>
    <w:rsid w:val="00B306F6"/>
    <w:rsid w:val="00C0416F"/>
    <w:rsid w:val="00C13D6C"/>
    <w:rsid w:val="00C563C9"/>
    <w:rsid w:val="00C676A6"/>
    <w:rsid w:val="00C70A84"/>
    <w:rsid w:val="00C76779"/>
    <w:rsid w:val="00D26F53"/>
    <w:rsid w:val="00D34950"/>
    <w:rsid w:val="00D35E44"/>
    <w:rsid w:val="00D51643"/>
    <w:rsid w:val="00D6016A"/>
    <w:rsid w:val="00D8247B"/>
    <w:rsid w:val="00DE4251"/>
    <w:rsid w:val="00E65024"/>
    <w:rsid w:val="00E83EE3"/>
    <w:rsid w:val="00EB052B"/>
    <w:rsid w:val="00F075B5"/>
    <w:rsid w:val="00F20B9F"/>
    <w:rsid w:val="00FC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6C"/>
    <w:pPr>
      <w:spacing w:after="200" w:line="240" w:lineRule="auto"/>
      <w:ind w:left="720" w:hanging="36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guide.org/cat/ca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rank.mtsu.edu/~itconf/proceed99/Marti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u.edu/cte/resources/cat/index.htm" TargetMode="External"/><Relationship Id="rId5" Type="http://schemas.openxmlformats.org/officeDocument/2006/relationships/hyperlink" Target="http://www.vanderbilt.edu/cft/resources/teaching_resources/assessment/cats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onolulu.hawaii.edu/intranet/committees/FacDevCom/guidebk/teachtip/assess-1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> 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2010-06-28T16:30:00Z</dcterms:created>
  <dcterms:modified xsi:type="dcterms:W3CDTF">2010-06-28T16:32:00Z</dcterms:modified>
</cp:coreProperties>
</file>