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F7" w:rsidRDefault="003F65F7" w:rsidP="003F65F7">
      <w:r>
        <w:t>Fractions/D</w:t>
      </w:r>
      <w:bookmarkStart w:id="0" w:name="_GoBack"/>
      <w:bookmarkEnd w:id="0"/>
      <w:r>
        <w:t>ecimals/P</w:t>
      </w:r>
      <w:r>
        <w:t xml:space="preserve">ercent </w:t>
      </w:r>
      <w:r>
        <w:t>C</w:t>
      </w:r>
      <w:r>
        <w:t>onversions 2</w:t>
      </w:r>
    </w:p>
    <w:p w:rsidR="003F65F7" w:rsidRDefault="003F65F7" w:rsidP="003F65F7">
      <w:r>
        <w:t xml:space="preserve">Fill in the missing items, in simplest form. </w:t>
      </w:r>
      <w:proofErr w:type="gramStart"/>
      <w:r>
        <w:t>( 1</w:t>
      </w:r>
      <w:proofErr w:type="gramEnd"/>
      <w:r>
        <w:t xml:space="preserve">%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100 </m:t>
            </m:r>
          </m:den>
        </m:f>
        <m:r>
          <w:rPr>
            <w:rFonts w:ascii="Cambria Math" w:hAnsi="Cambria Math"/>
          </w:rPr>
          <m:t>= .01 )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</w:tblGrid>
      <w:tr w:rsidR="003F65F7" w:rsidTr="00063942">
        <w:tc>
          <w:tcPr>
            <w:tcW w:w="2697" w:type="dxa"/>
          </w:tcPr>
          <w:p w:rsidR="003F65F7" w:rsidRDefault="003F65F7" w:rsidP="00063942">
            <w:r>
              <w:t>Number</w:t>
            </w:r>
          </w:p>
        </w:tc>
        <w:tc>
          <w:tcPr>
            <w:tcW w:w="2697" w:type="dxa"/>
          </w:tcPr>
          <w:p w:rsidR="003F65F7" w:rsidRDefault="003F65F7" w:rsidP="00063942">
            <w:r>
              <w:t>Decimal</w:t>
            </w:r>
          </w:p>
        </w:tc>
        <w:tc>
          <w:tcPr>
            <w:tcW w:w="2698" w:type="dxa"/>
          </w:tcPr>
          <w:p w:rsidR="003F65F7" w:rsidRDefault="003F65F7" w:rsidP="00063942">
            <w:r>
              <w:t>percent</w:t>
            </w:r>
          </w:p>
        </w:tc>
      </w:tr>
      <w:tr w:rsidR="003F65F7" w:rsidTr="00063942">
        <w:tc>
          <w:tcPr>
            <w:tcW w:w="2697" w:type="dxa"/>
          </w:tcPr>
          <w:p w:rsidR="003F65F7" w:rsidRPr="009526A3" w:rsidRDefault="003F65F7" w:rsidP="00063942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3F65F7" w:rsidRDefault="003F65F7" w:rsidP="00063942"/>
          <w:p w:rsidR="003F65F7" w:rsidRDefault="003F65F7" w:rsidP="00063942"/>
          <w:p w:rsidR="003F65F7" w:rsidRDefault="003F65F7" w:rsidP="00063942"/>
        </w:tc>
        <w:tc>
          <w:tcPr>
            <w:tcW w:w="2698" w:type="dxa"/>
          </w:tcPr>
          <w:p w:rsidR="003F65F7" w:rsidRDefault="003F65F7" w:rsidP="00063942"/>
        </w:tc>
      </w:tr>
      <w:tr w:rsidR="003F65F7" w:rsidTr="00063942">
        <w:tc>
          <w:tcPr>
            <w:tcW w:w="2697" w:type="dxa"/>
          </w:tcPr>
          <w:p w:rsidR="003F65F7" w:rsidRDefault="003F65F7" w:rsidP="00063942">
            <w:pPr>
              <w:rPr>
                <w:rFonts w:ascii="Calibri" w:eastAsia="Calibri" w:hAnsi="Calibri" w:cs="Times New Roman"/>
              </w:rPr>
            </w:pPr>
          </w:p>
          <w:p w:rsidR="003F65F7" w:rsidRDefault="003F65F7" w:rsidP="00063942">
            <w:pPr>
              <w:rPr>
                <w:rFonts w:ascii="Calibri" w:eastAsia="Calibri" w:hAnsi="Calibri" w:cs="Times New Roman"/>
              </w:rPr>
            </w:pPr>
          </w:p>
          <w:p w:rsidR="003F65F7" w:rsidRPr="00FA3144" w:rsidRDefault="003F65F7" w:rsidP="000639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7" w:type="dxa"/>
          </w:tcPr>
          <w:p w:rsidR="003F65F7" w:rsidRDefault="003F65F7" w:rsidP="00063942">
            <w:r>
              <w:t xml:space="preserve">              </w:t>
            </w:r>
          </w:p>
          <w:p w:rsidR="003F65F7" w:rsidRDefault="003F65F7" w:rsidP="00063942">
            <w:r>
              <w:t xml:space="preserve">                   .125</w:t>
            </w:r>
          </w:p>
        </w:tc>
        <w:tc>
          <w:tcPr>
            <w:tcW w:w="2698" w:type="dxa"/>
          </w:tcPr>
          <w:p w:rsidR="003F65F7" w:rsidRDefault="003F65F7" w:rsidP="00063942"/>
          <w:p w:rsidR="003F65F7" w:rsidRDefault="003F65F7" w:rsidP="00063942"/>
        </w:tc>
      </w:tr>
      <w:tr w:rsidR="003F65F7" w:rsidTr="00063942">
        <w:tc>
          <w:tcPr>
            <w:tcW w:w="2697" w:type="dxa"/>
          </w:tcPr>
          <w:p w:rsidR="003F65F7" w:rsidRDefault="003F65F7" w:rsidP="00063942"/>
          <w:p w:rsidR="003F65F7" w:rsidRDefault="003F65F7" w:rsidP="00063942"/>
          <w:p w:rsidR="003F65F7" w:rsidRDefault="003F65F7" w:rsidP="00063942"/>
        </w:tc>
        <w:tc>
          <w:tcPr>
            <w:tcW w:w="2697" w:type="dxa"/>
          </w:tcPr>
          <w:p w:rsidR="003F65F7" w:rsidRDefault="003F65F7" w:rsidP="00063942"/>
        </w:tc>
        <w:tc>
          <w:tcPr>
            <w:tcW w:w="2698" w:type="dxa"/>
          </w:tcPr>
          <w:p w:rsidR="003F65F7" w:rsidRDefault="003F65F7" w:rsidP="00063942">
            <w:r>
              <w:t xml:space="preserve">                  20%</w:t>
            </w:r>
          </w:p>
        </w:tc>
      </w:tr>
      <w:tr w:rsidR="003F65F7" w:rsidTr="00063942">
        <w:tc>
          <w:tcPr>
            <w:tcW w:w="2697" w:type="dxa"/>
          </w:tcPr>
          <w:p w:rsidR="003F65F7" w:rsidRDefault="003F65F7" w:rsidP="0006394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3F65F7" w:rsidRDefault="003F65F7" w:rsidP="00063942"/>
          <w:p w:rsidR="003F65F7" w:rsidRDefault="003F65F7" w:rsidP="00063942"/>
          <w:p w:rsidR="003F65F7" w:rsidRDefault="003F65F7" w:rsidP="00063942"/>
        </w:tc>
        <w:tc>
          <w:tcPr>
            <w:tcW w:w="2698" w:type="dxa"/>
          </w:tcPr>
          <w:p w:rsidR="003F65F7" w:rsidRDefault="003F65F7" w:rsidP="00063942"/>
        </w:tc>
      </w:tr>
      <w:tr w:rsidR="003F65F7" w:rsidTr="00063942">
        <w:tc>
          <w:tcPr>
            <w:tcW w:w="2697" w:type="dxa"/>
          </w:tcPr>
          <w:p w:rsidR="003F65F7" w:rsidRDefault="003F65F7" w:rsidP="00063942"/>
          <w:p w:rsidR="003F65F7" w:rsidRDefault="003F65F7" w:rsidP="00063942"/>
          <w:p w:rsidR="003F65F7" w:rsidRDefault="003F65F7" w:rsidP="00063942"/>
        </w:tc>
        <w:tc>
          <w:tcPr>
            <w:tcW w:w="2697" w:type="dxa"/>
          </w:tcPr>
          <w:p w:rsidR="003F65F7" w:rsidRDefault="003F65F7" w:rsidP="00063942">
            <w:r>
              <w:t xml:space="preserve">               </w:t>
            </w:r>
          </w:p>
          <w:p w:rsidR="003F65F7" w:rsidRDefault="003F65F7" w:rsidP="00063942">
            <w:r>
              <w:t xml:space="preserve">                     .3</w:t>
            </w:r>
          </w:p>
        </w:tc>
        <w:tc>
          <w:tcPr>
            <w:tcW w:w="2698" w:type="dxa"/>
          </w:tcPr>
          <w:p w:rsidR="003F65F7" w:rsidRDefault="003F65F7" w:rsidP="00063942"/>
        </w:tc>
      </w:tr>
      <w:tr w:rsidR="003F65F7" w:rsidTr="00063942">
        <w:tc>
          <w:tcPr>
            <w:tcW w:w="2697" w:type="dxa"/>
          </w:tcPr>
          <w:p w:rsidR="003F65F7" w:rsidRDefault="003F65F7" w:rsidP="00063942"/>
          <w:p w:rsidR="003F65F7" w:rsidRDefault="003F65F7" w:rsidP="00063942"/>
        </w:tc>
        <w:tc>
          <w:tcPr>
            <w:tcW w:w="2697" w:type="dxa"/>
          </w:tcPr>
          <w:p w:rsidR="003F65F7" w:rsidRDefault="003F65F7" w:rsidP="00063942"/>
          <w:p w:rsidR="003F65F7" w:rsidRDefault="003F65F7" w:rsidP="00063942"/>
          <w:p w:rsidR="003F65F7" w:rsidRDefault="003F65F7" w:rsidP="00063942"/>
        </w:tc>
        <w:tc>
          <w:tcPr>
            <w:tcW w:w="2698" w:type="dxa"/>
          </w:tcPr>
          <w:p w:rsidR="003F65F7" w:rsidRDefault="003F65F7" w:rsidP="00063942">
            <w:r>
              <w:t xml:space="preserve">                </w:t>
            </w:r>
          </w:p>
          <w:p w:rsidR="003F65F7" w:rsidRDefault="003F65F7" w:rsidP="00063942">
            <w:r>
              <w:t xml:space="preserve">               37.5%</w:t>
            </w:r>
          </w:p>
        </w:tc>
      </w:tr>
      <w:tr w:rsidR="003F65F7" w:rsidTr="00063942">
        <w:tc>
          <w:tcPr>
            <w:tcW w:w="2697" w:type="dxa"/>
          </w:tcPr>
          <w:p w:rsidR="003F65F7" w:rsidRDefault="003F65F7" w:rsidP="0006394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3F65F7" w:rsidRDefault="003F65F7" w:rsidP="00063942"/>
          <w:p w:rsidR="003F65F7" w:rsidRDefault="003F65F7" w:rsidP="00063942"/>
          <w:p w:rsidR="003F65F7" w:rsidRDefault="003F65F7" w:rsidP="00063942"/>
        </w:tc>
        <w:tc>
          <w:tcPr>
            <w:tcW w:w="2698" w:type="dxa"/>
          </w:tcPr>
          <w:p w:rsidR="003F65F7" w:rsidRDefault="003F65F7" w:rsidP="00063942"/>
        </w:tc>
      </w:tr>
      <w:tr w:rsidR="003F65F7" w:rsidTr="00063942">
        <w:tc>
          <w:tcPr>
            <w:tcW w:w="2697" w:type="dxa"/>
          </w:tcPr>
          <w:p w:rsidR="003F65F7" w:rsidRDefault="003F65F7" w:rsidP="00063942"/>
          <w:p w:rsidR="003F65F7" w:rsidRDefault="003F65F7" w:rsidP="00063942"/>
          <w:p w:rsidR="003F65F7" w:rsidRDefault="003F65F7" w:rsidP="00063942"/>
        </w:tc>
        <w:tc>
          <w:tcPr>
            <w:tcW w:w="2697" w:type="dxa"/>
          </w:tcPr>
          <w:p w:rsidR="003F65F7" w:rsidRDefault="003F65F7" w:rsidP="00063942">
            <w:pPr>
              <w:rPr>
                <w:rFonts w:eastAsiaTheme="minorEastAsia"/>
              </w:rPr>
            </w:pPr>
          </w:p>
          <w:p w:rsidR="003F65F7" w:rsidRDefault="003F65F7" w:rsidP="00063942">
            <m:oMathPara>
              <m:oMath>
                <m:r>
                  <w:rPr>
                    <w:rFonts w:ascii="Cambria Math" w:hAnsi="Cambria Math"/>
                  </w:rPr>
                  <m:t>.5</m:t>
                </m:r>
              </m:oMath>
            </m:oMathPara>
          </w:p>
        </w:tc>
        <w:tc>
          <w:tcPr>
            <w:tcW w:w="2698" w:type="dxa"/>
          </w:tcPr>
          <w:p w:rsidR="003F65F7" w:rsidRDefault="003F65F7" w:rsidP="00063942"/>
        </w:tc>
      </w:tr>
      <w:tr w:rsidR="003F65F7" w:rsidTr="00063942">
        <w:tc>
          <w:tcPr>
            <w:tcW w:w="2697" w:type="dxa"/>
          </w:tcPr>
          <w:p w:rsidR="003F65F7" w:rsidRDefault="003F65F7" w:rsidP="00063942">
            <w:pPr>
              <w:rPr>
                <w:rFonts w:ascii="Calibri" w:eastAsia="Calibri" w:hAnsi="Calibri" w:cs="Times New Roman"/>
              </w:rPr>
            </w:pPr>
          </w:p>
          <w:p w:rsidR="003F65F7" w:rsidRDefault="003F65F7" w:rsidP="00063942">
            <w:pPr>
              <w:rPr>
                <w:rFonts w:ascii="Calibri" w:eastAsia="Calibri" w:hAnsi="Calibri" w:cs="Times New Roman"/>
              </w:rPr>
            </w:pPr>
          </w:p>
          <w:p w:rsidR="003F65F7" w:rsidRPr="00E25A33" w:rsidRDefault="003F65F7" w:rsidP="000639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7" w:type="dxa"/>
          </w:tcPr>
          <w:p w:rsidR="003F65F7" w:rsidRDefault="003F65F7" w:rsidP="00063942"/>
        </w:tc>
        <w:tc>
          <w:tcPr>
            <w:tcW w:w="2698" w:type="dxa"/>
          </w:tcPr>
          <w:p w:rsidR="003F65F7" w:rsidRDefault="003F65F7" w:rsidP="00063942">
            <w:r>
              <w:t xml:space="preserve">                </w:t>
            </w:r>
          </w:p>
          <w:p w:rsidR="003F65F7" w:rsidRDefault="003F65F7" w:rsidP="00063942">
            <w:r>
              <w:t xml:space="preserve">                60%</w:t>
            </w:r>
          </w:p>
        </w:tc>
      </w:tr>
      <w:tr w:rsidR="003F65F7" w:rsidTr="00063942">
        <w:tc>
          <w:tcPr>
            <w:tcW w:w="2697" w:type="dxa"/>
          </w:tcPr>
          <w:p w:rsidR="003F65F7" w:rsidRDefault="003F65F7" w:rsidP="0006394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3F65F7" w:rsidRDefault="003F65F7" w:rsidP="00063942"/>
          <w:p w:rsidR="003F65F7" w:rsidRDefault="003F65F7" w:rsidP="00063942"/>
          <w:p w:rsidR="003F65F7" w:rsidRDefault="003F65F7" w:rsidP="00063942"/>
        </w:tc>
        <w:tc>
          <w:tcPr>
            <w:tcW w:w="2698" w:type="dxa"/>
          </w:tcPr>
          <w:p w:rsidR="003F65F7" w:rsidRDefault="003F65F7" w:rsidP="00063942"/>
        </w:tc>
      </w:tr>
      <w:tr w:rsidR="003F65F7" w:rsidTr="00063942">
        <w:tc>
          <w:tcPr>
            <w:tcW w:w="2697" w:type="dxa"/>
          </w:tcPr>
          <w:p w:rsidR="003F65F7" w:rsidRDefault="003F65F7" w:rsidP="00063942"/>
          <w:p w:rsidR="003F65F7" w:rsidRDefault="003F65F7" w:rsidP="00063942"/>
          <w:p w:rsidR="003F65F7" w:rsidRDefault="003F65F7" w:rsidP="00063942"/>
        </w:tc>
        <w:tc>
          <w:tcPr>
            <w:tcW w:w="2697" w:type="dxa"/>
          </w:tcPr>
          <w:p w:rsidR="003F65F7" w:rsidRDefault="003F65F7" w:rsidP="00063942">
            <w:r>
              <w:t xml:space="preserve">                   </w:t>
            </w:r>
          </w:p>
          <w:p w:rsidR="003F65F7" w:rsidRDefault="003F65F7" w:rsidP="00063942">
            <w:r>
              <w:t xml:space="preserve">                  .7</w:t>
            </w:r>
          </w:p>
        </w:tc>
        <w:tc>
          <w:tcPr>
            <w:tcW w:w="2698" w:type="dxa"/>
          </w:tcPr>
          <w:p w:rsidR="003F65F7" w:rsidRDefault="003F65F7" w:rsidP="00063942"/>
        </w:tc>
      </w:tr>
      <w:tr w:rsidR="003F65F7" w:rsidTr="00063942">
        <w:tc>
          <w:tcPr>
            <w:tcW w:w="2697" w:type="dxa"/>
          </w:tcPr>
          <w:p w:rsidR="003F65F7" w:rsidRDefault="003F65F7" w:rsidP="00063942"/>
          <w:p w:rsidR="003F65F7" w:rsidRDefault="003F65F7" w:rsidP="00063942"/>
          <w:p w:rsidR="003F65F7" w:rsidRDefault="003F65F7" w:rsidP="00063942"/>
        </w:tc>
        <w:tc>
          <w:tcPr>
            <w:tcW w:w="2697" w:type="dxa"/>
          </w:tcPr>
          <w:p w:rsidR="003F65F7" w:rsidRDefault="003F65F7" w:rsidP="00063942"/>
        </w:tc>
        <w:tc>
          <w:tcPr>
            <w:tcW w:w="2698" w:type="dxa"/>
          </w:tcPr>
          <w:p w:rsidR="003F65F7" w:rsidRDefault="003F65F7" w:rsidP="00063942">
            <w:r>
              <w:t xml:space="preserve">                 </w:t>
            </w:r>
          </w:p>
          <w:p w:rsidR="003F65F7" w:rsidRDefault="003F65F7" w:rsidP="00063942">
            <w:r>
              <w:t xml:space="preserve">                 75%</w:t>
            </w:r>
          </w:p>
        </w:tc>
      </w:tr>
      <w:tr w:rsidR="003F65F7" w:rsidTr="00063942">
        <w:tc>
          <w:tcPr>
            <w:tcW w:w="2697" w:type="dxa"/>
          </w:tcPr>
          <w:p w:rsidR="003F65F7" w:rsidRDefault="003F65F7" w:rsidP="0006394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97" w:type="dxa"/>
          </w:tcPr>
          <w:p w:rsidR="003F65F7" w:rsidRDefault="003F65F7" w:rsidP="00063942"/>
          <w:p w:rsidR="003F65F7" w:rsidRDefault="003F65F7" w:rsidP="00063942"/>
          <w:p w:rsidR="003F65F7" w:rsidRDefault="003F65F7" w:rsidP="00063942"/>
        </w:tc>
        <w:tc>
          <w:tcPr>
            <w:tcW w:w="2698" w:type="dxa"/>
          </w:tcPr>
          <w:p w:rsidR="003F65F7" w:rsidRDefault="003F65F7" w:rsidP="00063942"/>
        </w:tc>
      </w:tr>
      <w:tr w:rsidR="003F65F7" w:rsidTr="00063942">
        <w:tc>
          <w:tcPr>
            <w:tcW w:w="2697" w:type="dxa"/>
          </w:tcPr>
          <w:p w:rsidR="003F65F7" w:rsidRDefault="003F65F7" w:rsidP="00063942"/>
          <w:p w:rsidR="003F65F7" w:rsidRDefault="003F65F7" w:rsidP="00063942"/>
          <w:p w:rsidR="003F65F7" w:rsidRDefault="003F65F7" w:rsidP="00063942"/>
        </w:tc>
        <w:tc>
          <w:tcPr>
            <w:tcW w:w="2697" w:type="dxa"/>
          </w:tcPr>
          <w:p w:rsidR="003F65F7" w:rsidRDefault="003F65F7" w:rsidP="00063942">
            <w:r>
              <w:t xml:space="preserve">                 </w:t>
            </w:r>
          </w:p>
          <w:p w:rsidR="003F65F7" w:rsidRDefault="003F65F7" w:rsidP="00063942">
            <w:r>
              <w:t xml:space="preserve">                  .875</w:t>
            </w:r>
          </w:p>
        </w:tc>
        <w:tc>
          <w:tcPr>
            <w:tcW w:w="2698" w:type="dxa"/>
          </w:tcPr>
          <w:p w:rsidR="003F65F7" w:rsidRDefault="003F65F7" w:rsidP="00063942"/>
        </w:tc>
      </w:tr>
      <w:tr w:rsidR="003F65F7" w:rsidTr="00063942">
        <w:tc>
          <w:tcPr>
            <w:tcW w:w="2697" w:type="dxa"/>
          </w:tcPr>
          <w:p w:rsidR="003F65F7" w:rsidRDefault="003F65F7" w:rsidP="00063942">
            <w:pPr>
              <w:rPr>
                <w:rFonts w:ascii="Calibri" w:eastAsia="Calibri" w:hAnsi="Calibri" w:cs="Times New Roman"/>
              </w:rPr>
            </w:pPr>
          </w:p>
          <w:p w:rsidR="003F65F7" w:rsidRDefault="003F65F7" w:rsidP="00063942">
            <w:pPr>
              <w:rPr>
                <w:rFonts w:ascii="Calibri" w:eastAsia="Calibri" w:hAnsi="Calibri" w:cs="Times New Roman"/>
              </w:rPr>
            </w:pPr>
          </w:p>
          <w:p w:rsidR="003F65F7" w:rsidRPr="00770F78" w:rsidRDefault="003F65F7" w:rsidP="0006394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7" w:type="dxa"/>
          </w:tcPr>
          <w:p w:rsidR="003F65F7" w:rsidRDefault="003F65F7" w:rsidP="00063942"/>
        </w:tc>
        <w:tc>
          <w:tcPr>
            <w:tcW w:w="2698" w:type="dxa"/>
          </w:tcPr>
          <w:p w:rsidR="003F65F7" w:rsidRDefault="003F65F7" w:rsidP="00063942">
            <w:r>
              <w:t xml:space="preserve">                 </w:t>
            </w:r>
          </w:p>
          <w:p w:rsidR="003F65F7" w:rsidRDefault="003F65F7" w:rsidP="00063942">
            <w:r>
              <w:t xml:space="preserve">               90%</w:t>
            </w:r>
          </w:p>
        </w:tc>
      </w:tr>
      <w:tr w:rsidR="003F65F7" w:rsidTr="00063942">
        <w:tc>
          <w:tcPr>
            <w:tcW w:w="2697" w:type="dxa"/>
          </w:tcPr>
          <w:p w:rsidR="003F65F7" w:rsidRDefault="003F65F7" w:rsidP="00063942">
            <w:r>
              <w:t xml:space="preserve">                      </w:t>
            </w:r>
          </w:p>
          <w:p w:rsidR="003F65F7" w:rsidRDefault="003F65F7" w:rsidP="00063942">
            <w:r>
              <w:t xml:space="preserve">                      1</w:t>
            </w:r>
          </w:p>
          <w:p w:rsidR="003F65F7" w:rsidRDefault="003F65F7" w:rsidP="00063942"/>
        </w:tc>
        <w:tc>
          <w:tcPr>
            <w:tcW w:w="2697" w:type="dxa"/>
          </w:tcPr>
          <w:p w:rsidR="003F65F7" w:rsidRDefault="003F65F7" w:rsidP="00063942"/>
          <w:p w:rsidR="003F65F7" w:rsidRDefault="003F65F7" w:rsidP="00063942"/>
          <w:p w:rsidR="003F65F7" w:rsidRDefault="003F65F7" w:rsidP="00063942"/>
        </w:tc>
        <w:tc>
          <w:tcPr>
            <w:tcW w:w="2698" w:type="dxa"/>
          </w:tcPr>
          <w:p w:rsidR="003F65F7" w:rsidRDefault="003F65F7" w:rsidP="00063942"/>
        </w:tc>
      </w:tr>
    </w:tbl>
    <w:p w:rsidR="003F65F7" w:rsidRDefault="003F65F7" w:rsidP="003F65F7"/>
    <w:p w:rsidR="003F65F7" w:rsidRDefault="003F65F7" w:rsidP="003F65F7">
      <w:r>
        <w:t>Answers to Conversions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00"/>
        <w:gridCol w:w="900"/>
      </w:tblGrid>
      <w:tr w:rsidR="003F65F7" w:rsidRPr="00C17253" w:rsidTr="00063942">
        <w:tc>
          <w:tcPr>
            <w:tcW w:w="1075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>Number</w:t>
            </w: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>Decimal</w:t>
            </w: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>percent</w:t>
            </w:r>
          </w:p>
        </w:tc>
      </w:tr>
      <w:tr w:rsidR="003F65F7" w:rsidRPr="00C17253" w:rsidTr="00063942">
        <w:trPr>
          <w:trHeight w:val="503"/>
        </w:trPr>
        <w:tc>
          <w:tcPr>
            <w:tcW w:w="1075" w:type="dxa"/>
          </w:tcPr>
          <w:p w:rsidR="003F65F7" w:rsidRPr="00C17253" w:rsidRDefault="003F65F7" w:rsidP="0006394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16"/>
                        <w:szCs w:val="1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.1</w:t>
            </w: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10%</w:t>
            </w:r>
          </w:p>
        </w:tc>
      </w:tr>
      <w:tr w:rsidR="003F65F7" w:rsidRPr="00C17253" w:rsidTr="00063942">
        <w:trPr>
          <w:trHeight w:val="458"/>
        </w:trPr>
        <w:tc>
          <w:tcPr>
            <w:tcW w:w="1075" w:type="dxa"/>
          </w:tcPr>
          <w:p w:rsidR="003F65F7" w:rsidRPr="00C17253" w:rsidRDefault="003F65F7" w:rsidP="0006394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3F65F7" w:rsidRPr="00C17253" w:rsidRDefault="003F65F7" w:rsidP="00063942">
            <w:pP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FF0000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FF0000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  <w:p w:rsidR="003F65F7" w:rsidRPr="00C17253" w:rsidRDefault="003F65F7" w:rsidP="0006394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</w:t>
            </w:r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    .125</w:t>
            </w: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12.5%</w:t>
            </w:r>
          </w:p>
        </w:tc>
      </w:tr>
      <w:tr w:rsidR="003F65F7" w:rsidRPr="00C17253" w:rsidTr="00063942">
        <w:tc>
          <w:tcPr>
            <w:tcW w:w="1075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.2</w:t>
            </w: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   20%</w:t>
            </w:r>
          </w:p>
        </w:tc>
      </w:tr>
      <w:tr w:rsidR="003F65F7" w:rsidRPr="00C17253" w:rsidTr="00063942">
        <w:tc>
          <w:tcPr>
            <w:tcW w:w="1075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.25</w:t>
            </w: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25%</w:t>
            </w:r>
          </w:p>
        </w:tc>
      </w:tr>
      <w:tr w:rsidR="003F65F7" w:rsidRPr="00C17253" w:rsidTr="00063942">
        <w:tc>
          <w:tcPr>
            <w:tcW w:w="1075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10</m:t>
                    </m:r>
                  </m:den>
                </m:f>
              </m:oMath>
            </m:oMathPara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</w:t>
            </w:r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      .3</w:t>
            </w: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30%</w:t>
            </w:r>
          </w:p>
        </w:tc>
      </w:tr>
      <w:tr w:rsidR="003F65F7" w:rsidRPr="00C17253" w:rsidTr="00063942">
        <w:tc>
          <w:tcPr>
            <w:tcW w:w="1075" w:type="dxa"/>
          </w:tcPr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.375</w:t>
            </w: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 </w:t>
            </w:r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37.5%</w:t>
            </w:r>
          </w:p>
        </w:tc>
      </w:tr>
      <w:tr w:rsidR="003F65F7" w:rsidRPr="00C17253" w:rsidTr="00063942">
        <w:tc>
          <w:tcPr>
            <w:tcW w:w="1075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.4</w:t>
            </w: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40%</w:t>
            </w:r>
          </w:p>
        </w:tc>
      </w:tr>
      <w:tr w:rsidR="003F65F7" w:rsidRPr="00C17253" w:rsidTr="00063942">
        <w:tc>
          <w:tcPr>
            <w:tcW w:w="1075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rFonts w:eastAsiaTheme="minorEastAsia"/>
                <w:sz w:val="16"/>
                <w:szCs w:val="16"/>
              </w:rPr>
            </w:pPr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.5</m:t>
                </m:r>
              </m:oMath>
            </m:oMathPara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50%</w:t>
            </w:r>
          </w:p>
        </w:tc>
      </w:tr>
      <w:tr w:rsidR="003F65F7" w:rsidRPr="00C17253" w:rsidTr="00063942">
        <w:tc>
          <w:tcPr>
            <w:tcW w:w="1075" w:type="dxa"/>
          </w:tcPr>
          <w:p w:rsidR="003F65F7" w:rsidRPr="00C17253" w:rsidRDefault="003F65F7" w:rsidP="00063942">
            <w:pP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</w:p>
          <w:p w:rsidR="003F65F7" w:rsidRPr="00C17253" w:rsidRDefault="003F65F7" w:rsidP="00063942">
            <w:pP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FF0000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FF0000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  <w:p w:rsidR="003F65F7" w:rsidRPr="00C17253" w:rsidRDefault="003F65F7" w:rsidP="00063942">
            <w:pP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.6</w:t>
            </w: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 </w:t>
            </w:r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 60%</w:t>
            </w:r>
          </w:p>
        </w:tc>
      </w:tr>
      <w:tr w:rsidR="003F65F7" w:rsidRPr="00C17253" w:rsidTr="00063942">
        <w:tc>
          <w:tcPr>
            <w:tcW w:w="1075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.625</w:t>
            </w: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62.5%</w:t>
            </w:r>
          </w:p>
        </w:tc>
      </w:tr>
      <w:tr w:rsidR="003F65F7" w:rsidRPr="00C17253" w:rsidTr="00063942">
        <w:tc>
          <w:tcPr>
            <w:tcW w:w="1075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10</m:t>
                    </m:r>
                  </m:den>
                </m:f>
              </m:oMath>
            </m:oMathPara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    </w:t>
            </w:r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   .7</w:t>
            </w: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70%</w:t>
            </w:r>
          </w:p>
        </w:tc>
      </w:tr>
      <w:tr w:rsidR="003F65F7" w:rsidRPr="00C17253" w:rsidTr="00063942">
        <w:tc>
          <w:tcPr>
            <w:tcW w:w="1075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.75</w:t>
            </w: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  </w:t>
            </w:r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  75%</w:t>
            </w:r>
          </w:p>
        </w:tc>
      </w:tr>
      <w:tr w:rsidR="003F65F7" w:rsidRPr="00C17253" w:rsidTr="00063942">
        <w:tc>
          <w:tcPr>
            <w:tcW w:w="1075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.8</w:t>
            </w: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80%</w:t>
            </w:r>
          </w:p>
        </w:tc>
      </w:tr>
      <w:tr w:rsidR="003F65F7" w:rsidRPr="00C17253" w:rsidTr="00063942">
        <w:tc>
          <w:tcPr>
            <w:tcW w:w="1075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</w:p>
          <w:p w:rsidR="003F65F7" w:rsidRPr="00C17253" w:rsidRDefault="003F65F7" w:rsidP="00063942">
            <w:pPr>
              <w:rPr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16"/>
                        <w:szCs w:val="16"/>
                      </w:rPr>
                      <m:t>8</m:t>
                    </m:r>
                  </m:den>
                </m:f>
              </m:oMath>
            </m:oMathPara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  </w:t>
            </w:r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   .875</w:t>
            </w: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color w:val="FF0000"/>
                <w:sz w:val="16"/>
                <w:szCs w:val="16"/>
              </w:rPr>
              <w:t>87.5%</w:t>
            </w:r>
          </w:p>
        </w:tc>
      </w:tr>
      <w:tr w:rsidR="003F65F7" w:rsidRPr="00C17253" w:rsidTr="00063942">
        <w:trPr>
          <w:trHeight w:val="647"/>
        </w:trPr>
        <w:tc>
          <w:tcPr>
            <w:tcW w:w="1075" w:type="dxa"/>
          </w:tcPr>
          <w:p w:rsidR="003F65F7" w:rsidRPr="003171F7" w:rsidRDefault="003F65F7" w:rsidP="00063942">
            <w:pP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</w:p>
          <w:p w:rsidR="003F65F7" w:rsidRPr="003171F7" w:rsidRDefault="003F65F7" w:rsidP="00063942">
            <w:pP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FF0000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FF0000"/>
                        <w:sz w:val="16"/>
                        <w:szCs w:val="16"/>
                      </w:rPr>
                      <m:t>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FF0000"/>
                        <w:sz w:val="16"/>
                        <w:szCs w:val="16"/>
                      </w:rPr>
                      <m:t>10</m:t>
                    </m:r>
                  </m:den>
                </m:f>
              </m:oMath>
            </m:oMathPara>
          </w:p>
          <w:p w:rsidR="003F65F7" w:rsidRPr="003171F7" w:rsidRDefault="003F65F7" w:rsidP="00063942">
            <w:pPr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3F65F7" w:rsidRPr="003171F7" w:rsidRDefault="003F65F7" w:rsidP="00063942">
            <w:pPr>
              <w:rPr>
                <w:color w:val="FF0000"/>
                <w:sz w:val="16"/>
                <w:szCs w:val="16"/>
              </w:rPr>
            </w:pPr>
            <w:r w:rsidRPr="003171F7">
              <w:rPr>
                <w:color w:val="FF0000"/>
                <w:sz w:val="16"/>
                <w:szCs w:val="16"/>
              </w:rPr>
              <w:t>.9</w:t>
            </w:r>
          </w:p>
        </w:tc>
        <w:tc>
          <w:tcPr>
            <w:tcW w:w="900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  </w:t>
            </w:r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90%</w:t>
            </w:r>
          </w:p>
        </w:tc>
      </w:tr>
      <w:tr w:rsidR="003F65F7" w:rsidRPr="00C17253" w:rsidTr="00063942">
        <w:trPr>
          <w:trHeight w:val="332"/>
        </w:trPr>
        <w:tc>
          <w:tcPr>
            <w:tcW w:w="1075" w:type="dxa"/>
          </w:tcPr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       </w:t>
            </w:r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  <w:r w:rsidRPr="00C17253">
              <w:rPr>
                <w:sz w:val="16"/>
                <w:szCs w:val="16"/>
              </w:rPr>
              <w:t xml:space="preserve">                      1</w:t>
            </w:r>
          </w:p>
          <w:p w:rsidR="003F65F7" w:rsidRPr="00C17253" w:rsidRDefault="003F65F7" w:rsidP="0006394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F65F7" w:rsidRPr="003171F7" w:rsidRDefault="003F65F7" w:rsidP="00063942">
            <w:pPr>
              <w:rPr>
                <w:color w:val="FF0000"/>
                <w:sz w:val="16"/>
                <w:szCs w:val="16"/>
              </w:rPr>
            </w:pPr>
          </w:p>
          <w:p w:rsidR="003F65F7" w:rsidRPr="003171F7" w:rsidRDefault="003F65F7" w:rsidP="00063942">
            <w:pPr>
              <w:rPr>
                <w:color w:val="FF0000"/>
                <w:sz w:val="16"/>
                <w:szCs w:val="16"/>
              </w:rPr>
            </w:pPr>
          </w:p>
          <w:p w:rsidR="003F65F7" w:rsidRPr="003171F7" w:rsidRDefault="003F65F7" w:rsidP="00063942">
            <w:pPr>
              <w:rPr>
                <w:color w:val="FF0000"/>
                <w:sz w:val="16"/>
                <w:szCs w:val="16"/>
              </w:rPr>
            </w:pPr>
            <w:r w:rsidRPr="003171F7">
              <w:rPr>
                <w:color w:val="FF0000"/>
                <w:sz w:val="16"/>
                <w:szCs w:val="16"/>
              </w:rPr>
              <w:t>1</w:t>
            </w:r>
            <w:r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900" w:type="dxa"/>
          </w:tcPr>
          <w:p w:rsidR="003F65F7" w:rsidRPr="003171F7" w:rsidRDefault="003F65F7" w:rsidP="00063942">
            <w:pPr>
              <w:rPr>
                <w:color w:val="FF0000"/>
                <w:sz w:val="16"/>
                <w:szCs w:val="16"/>
              </w:rPr>
            </w:pPr>
            <w:r w:rsidRPr="003171F7">
              <w:rPr>
                <w:color w:val="FF0000"/>
                <w:sz w:val="16"/>
                <w:szCs w:val="16"/>
              </w:rPr>
              <w:t>100%</w:t>
            </w:r>
          </w:p>
        </w:tc>
      </w:tr>
    </w:tbl>
    <w:p w:rsidR="003F65F7" w:rsidRDefault="003F65F7" w:rsidP="003F65F7"/>
    <w:p w:rsidR="003F65F7" w:rsidRDefault="003F65F7" w:rsidP="003F65F7"/>
    <w:p w:rsidR="00AD281B" w:rsidRDefault="00AD281B"/>
    <w:sectPr w:rsidR="00AD281B" w:rsidSect="003F6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F7"/>
    <w:rsid w:val="003F65F7"/>
    <w:rsid w:val="00A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335BE-F490-4E8B-B02E-434AB609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Watson</dc:creator>
  <cp:keywords/>
  <dc:description/>
  <cp:lastModifiedBy>Courtney Watson</cp:lastModifiedBy>
  <cp:revision>1</cp:revision>
  <dcterms:created xsi:type="dcterms:W3CDTF">2014-07-08T20:19:00Z</dcterms:created>
  <dcterms:modified xsi:type="dcterms:W3CDTF">2014-07-08T20:20:00Z</dcterms:modified>
</cp:coreProperties>
</file>